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617BC2" w14:paraId="008FA701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4F752F44" w:rsidR="00211E09" w:rsidRPr="00617BC2" w:rsidRDefault="007338CE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含</w:t>
            </w:r>
            <w:r w:rsidR="001C3382" w:rsidRPr="001C3382">
              <w:rPr>
                <w:rFonts w:ascii="Times New Roman" w:eastAsia="標楷體" w:hAnsi="Times New Roman" w:cs="Times New Roman"/>
                <w:sz w:val="36"/>
                <w:szCs w:val="36"/>
              </w:rPr>
              <w:t>doxycycline</w:t>
            </w:r>
            <w:r w:rsidR="001C3382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、</w:t>
            </w:r>
            <w:r w:rsidR="001C3382" w:rsidRPr="001C3382">
              <w:rPr>
                <w:rFonts w:ascii="Times New Roman" w:eastAsia="標楷體" w:hAnsi="Times New Roman" w:cs="Times New Roman"/>
                <w:sz w:val="36"/>
                <w:szCs w:val="36"/>
              </w:rPr>
              <w:t>ceftriaxone</w:t>
            </w:r>
            <w:r w:rsidR="006A2825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、</w:t>
            </w:r>
            <w:r w:rsidR="001C3382" w:rsidRPr="001C3382">
              <w:rPr>
                <w:rFonts w:ascii="Times New Roman" w:eastAsia="標楷體" w:hAnsi="Times New Roman" w:cs="Times New Roman"/>
                <w:sz w:val="36"/>
                <w:szCs w:val="36"/>
              </w:rPr>
              <w:t>benzylpenicillin</w:t>
            </w:r>
            <w:r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成分藥品安全資訊風險溝通表</w:t>
            </w:r>
          </w:p>
        </w:tc>
      </w:tr>
      <w:tr w:rsidR="00211E09" w:rsidRPr="00617BC2" w14:paraId="700EB32C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6E9620BB" w:rsidR="00211E09" w:rsidRPr="00617BC2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5</w:t>
            </w:r>
            <w:r w:rsidR="004406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/</w:t>
            </w:r>
            <w:r w:rsidR="0018752A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3</w:t>
            </w:r>
          </w:p>
        </w:tc>
      </w:tr>
      <w:tr w:rsidR="00211E09" w:rsidRPr="00617BC2" w14:paraId="743B0D94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3975B8B0" w14:textId="56465485" w:rsidR="00E36442" w:rsidRPr="00456525" w:rsidRDefault="001B58F3" w:rsidP="0045125B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doxycycline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、</w:t>
            </w:r>
            <w:r w:rsidRPr="001B58F3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ceftriaxone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、</w:t>
            </w:r>
            <w:r w:rsidRPr="001B58F3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benzylpenicillin</w:t>
            </w:r>
          </w:p>
        </w:tc>
      </w:tr>
      <w:tr w:rsidR="00211E09" w:rsidRPr="00617BC2" w14:paraId="25958BE2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1856D69A" w14:textId="17CF1D57" w:rsidR="001B58F3" w:rsidRPr="001B58F3" w:rsidRDefault="0017168C" w:rsidP="001B58F3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1B58F3" w:rsidRPr="001B58F3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doxycycline</w:t>
            </w:r>
            <w:r w:rsidR="0053043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="00496ADB"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533E32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  <w:u w:val="single"/>
              </w:rPr>
              <w:t>25</w:t>
            </w:r>
            <w:r w:rsidR="00496ADB" w:rsidRPr="00C13E3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，含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ceftriaxone</w:t>
            </w:r>
            <w:r w:rsidR="0018752A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成分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藥品許可證共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  <w:u w:val="single"/>
              </w:rPr>
              <w:t>14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，含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benzylpenicillin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成分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藥品許可證共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  <w:u w:val="single"/>
              </w:rPr>
              <w:t>4</w:t>
            </w:r>
            <w:r w:rsidR="001B58F3" w:rsidRP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20530F29" w:rsidR="00385538" w:rsidRPr="00385538" w:rsidRDefault="0017168C" w:rsidP="00385538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="00385538" w:rsidRPr="00C7192E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https://lmspiq.fda.gov.tw/web/DRPIQ/DRPIQLicSearch</w:t>
              </w:r>
            </w:hyperlink>
          </w:p>
        </w:tc>
      </w:tr>
      <w:tr w:rsidR="00CC7FA1" w:rsidRPr="00617BC2" w14:paraId="276189CF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16" w:type="dxa"/>
          </w:tcPr>
          <w:p w14:paraId="3C5A57CF" w14:textId="3303A2A7" w:rsidR="00A44709" w:rsidRPr="009342FC" w:rsidRDefault="005F163F" w:rsidP="009342FC">
            <w:pPr>
              <w:pStyle w:val="a9"/>
              <w:numPr>
                <w:ilvl w:val="0"/>
                <w:numId w:val="9"/>
              </w:numPr>
              <w:tabs>
                <w:tab w:val="left" w:pos="1010"/>
                <w:tab w:val="right" w:pos="7100"/>
              </w:tabs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oxycycline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4A37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革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蘭氏陽性、陰性菌所引起之呼吸道、耳鼻喉科、生殖泌尿道、軟組織及婦產科等感染症、立克次氏體及巨型濾過性病毒感染症</w:t>
            </w:r>
            <w:r w:rsidR="004A37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70E76A9A" w14:textId="2F5EFDCC" w:rsidR="00A44709" w:rsidRPr="009342FC" w:rsidRDefault="005F163F" w:rsidP="009342FC">
            <w:pPr>
              <w:pStyle w:val="a9"/>
              <w:numPr>
                <w:ilvl w:val="0"/>
                <w:numId w:val="9"/>
              </w:numPr>
              <w:tabs>
                <w:tab w:val="left" w:pos="1010"/>
                <w:tab w:val="right" w:pos="7100"/>
              </w:tabs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342FC">
              <w:rPr>
                <w:rFonts w:ascii="Times New Roman" w:eastAsia="標楷體" w:hAnsi="Times New Roman"/>
                <w:color w:val="000000" w:themeColor="text1"/>
                <w:szCs w:val="24"/>
              </w:rPr>
              <w:t>C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eftriaxone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葡萄球菌、鏈球菌、肺炎雙球菌、腦膜炎球菌及其他具有感受性細菌引起之感染症</w:t>
            </w:r>
            <w:r w:rsidR="004A37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737165B" w14:textId="28A091BC" w:rsidR="001B58F3" w:rsidRPr="009342FC" w:rsidRDefault="005F163F" w:rsidP="009342FC">
            <w:pPr>
              <w:pStyle w:val="a9"/>
              <w:numPr>
                <w:ilvl w:val="0"/>
                <w:numId w:val="9"/>
              </w:numPr>
              <w:tabs>
                <w:tab w:val="left" w:pos="1010"/>
                <w:tab w:val="right" w:pos="7100"/>
              </w:tabs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342FC">
              <w:rPr>
                <w:rFonts w:ascii="Times New Roman" w:eastAsia="標楷體" w:hAnsi="Times New Roman"/>
                <w:color w:val="000000" w:themeColor="text1"/>
                <w:szCs w:val="24"/>
              </w:rPr>
              <w:t>B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enzylpenicillin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：葡萄球菌、鏈球菌、肺炎雙球菌、腦膜炎球菌及其他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對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penicillin G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具有感受性之</w:t>
            </w:r>
            <w:r w:rsidR="0018752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菌株</w:t>
            </w:r>
            <w:r w:rsidR="00A44709" w:rsidRPr="009342F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所引起之感染症。</w:t>
            </w:r>
          </w:p>
        </w:tc>
      </w:tr>
      <w:tr w:rsidR="00CC7FA1" w:rsidRPr="00617BC2" w14:paraId="66FCAA71" w14:textId="77777777" w:rsidTr="00CB2324">
        <w:trPr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14:paraId="5BEE70C0" w14:textId="3C3F00FE" w:rsidR="00EE17A1" w:rsidRPr="00EE17A1" w:rsidRDefault="00EE17A1" w:rsidP="0022096A">
            <w:pPr>
              <w:pStyle w:val="a9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Doxycycline</w:t>
            </w:r>
            <w:r w:rsidR="0018752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屬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tetracycline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類抗生素，透過和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30S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核糖體亞基結合，抑制細菌蛋白質合成；為廣效型抗生素，對多種革蘭氏陽性和陰性菌具抑菌活性。</w:t>
            </w:r>
          </w:p>
          <w:p w14:paraId="6FB64F06" w14:textId="588D1131" w:rsidR="00EE17A1" w:rsidRPr="00EE17A1" w:rsidRDefault="00EE17A1" w:rsidP="00EE17A1">
            <w:pPr>
              <w:pStyle w:val="a9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Ceftriaxone</w:t>
            </w:r>
            <w:r w:rsidR="0018752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屬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cephalosporin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類抗生素，透過抑制細菌細胞壁的合成達到殺菌作用；為廣效型抗生素，對多種革蘭氏陽性和陰性菌具抗菌活性。</w:t>
            </w:r>
          </w:p>
          <w:p w14:paraId="217029B4" w14:textId="1C0A3E9D" w:rsidR="00005485" w:rsidRPr="009342FC" w:rsidRDefault="00EE17A1" w:rsidP="00EE17A1">
            <w:pPr>
              <w:pStyle w:val="a9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E17A1">
              <w:rPr>
                <w:rFonts w:ascii="Times New Roman" w:eastAsia="標楷體" w:hAnsi="Times New Roman"/>
                <w:color w:val="000000" w:themeColor="text1"/>
                <w:szCs w:val="24"/>
              </w:rPr>
              <w:t>Benzylpenicillin (Penicillin G)</w:t>
            </w:r>
            <w:r w:rsidR="0018752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為殺菌型抗生素，藉由阻斷細菌細胞壁肽聚醣的合成，導致細胞壁在滲透壓上不穩定，進而對在活躍繁殖期的感受性微生物產生殺菌作用；其對於革蘭氏陽性菌和螺旋體具有活性，但對於可產生</w:t>
            </w:r>
            <w:r w:rsidRPr="00EE17A1">
              <w:rPr>
                <w:rFonts w:ascii="Times New Roman" w:eastAsia="標楷體" w:hAnsi="Times New Roman"/>
                <w:color w:val="000000" w:themeColor="text1"/>
                <w:szCs w:val="24"/>
              </w:rPr>
              <w:t>penicillinase</w:t>
            </w:r>
            <w:r w:rsidRPr="00EE17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的細菌無效。</w:t>
            </w:r>
          </w:p>
        </w:tc>
      </w:tr>
      <w:tr w:rsidR="00CC7FA1" w:rsidRPr="00617BC2" w14:paraId="4C0BA7F8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62398E8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0C64FBFB" w14:textId="26E8D0AA" w:rsidR="00CC7FA1" w:rsidRDefault="001B58F3" w:rsidP="00501BAB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2026/2/</w:t>
            </w:r>
            <w:r w:rsid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瑞士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Swissmedic</w:t>
            </w:r>
            <w:r w:rsidR="00B6510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發布</w:t>
            </w:r>
            <w:r w:rsid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使用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抗生素（如：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doxycycline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、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ceftriaxone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、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benzylpenicillin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）治療螺旋體感染可能導致病人發生赫氏反應</w:t>
            </w:r>
            <w:r w:rsidR="00D02B7B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(Jarisch-Herxheimer reaction)</w:t>
            </w:r>
            <w:r w:rsid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 xml:space="preserve"> </w:t>
            </w:r>
            <w:r w:rsid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相關安全性資訊</w:t>
            </w:r>
            <w:r w:rsidR="00242C7F" w:rsidRPr="00242C7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06D24773" w14:textId="06DB6972" w:rsidR="00CC7FA1" w:rsidRPr="00E74026" w:rsidRDefault="00CC7FA1" w:rsidP="001B58F3">
            <w:pPr>
              <w:widowControl/>
              <w:shd w:val="clear" w:color="auto" w:fill="FFFFFF"/>
              <w:wordWrap w:val="0"/>
              <w:contextualSpacing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網址：</w:t>
            </w:r>
            <w:hyperlink r:id="rId9" w:history="1">
              <w:r w:rsidR="001B58F3" w:rsidRPr="00A22E28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https://www.swissmedic.ch/swissmedic/en/home/humanarzneimittel/market-surveillance/pharmacovigilance/vigilance-news/jarisch-herxheimer-reaktion.html</w:t>
              </w:r>
            </w:hyperlink>
            <w:r w:rsidR="00C64A15" w:rsidRPr="00C64A15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CC7FA1" w:rsidRPr="00617BC2" w14:paraId="587A93C9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16" w:type="dxa"/>
          </w:tcPr>
          <w:p w14:paraId="1E9E056E" w14:textId="353953E9" w:rsidR="00242C7F" w:rsidRPr="00242C7F" w:rsidRDefault="00242C7F" w:rsidP="00594029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在開始使用抗生素治療螺旋體感染的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24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小時內</w:t>
            </w:r>
            <w:r w:rsidR="004A37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可能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發生寒顫、體溫上升、頭痛、肌肉痛、皮疹惡化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</w:t>
            </w:r>
            <w:r w:rsidR="004A377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其他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症狀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，此被稱為</w:t>
            </w:r>
            <w:r w:rsidR="006513A7"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赫氏反應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6513A7"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(Jarisch-Herxheimer reaction)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，其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歸因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於治療時大量病原</w:t>
            </w:r>
            <w:r w:rsidR="003D2FF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體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崩解和螺旋體脂蛋白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</w:t>
            </w:r>
            <w:r w:rsidR="005F163F"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釋放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導致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免疫系統活化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發炎反應。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赫氏</w:t>
            </w:r>
            <w:r w:rsidR="00594029"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反應最常發生於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患有</w:t>
            </w:r>
            <w:r w:rsidR="00594029"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早期梅毒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</w:t>
            </w:r>
            <w:r w:rsidR="00594029"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，而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部分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因</w:t>
            </w:r>
            <w:r w:rsidR="003D2FF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螺旋體感染的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，也會在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開始抗生素治療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後產生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此反應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7BD5079D" w14:textId="21FFAC15" w:rsidR="00242C7F" w:rsidRDefault="00242C7F" w:rsidP="00594029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瑞士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Swissmedic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曾接獲</w:t>
            </w:r>
            <w:r w:rsidR="003D2FF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患有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鉤端螺旋體病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(leptospirosis)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病人使用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ceftriaxone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發生赫氏反應之文獻通報案例。在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WHO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全球不良反應</w:t>
            </w:r>
            <w:r w:rsidR="003D2FF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通報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資料庫中，大部分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赫氏反應的案例</w:t>
            </w:r>
            <w:r w:rsidR="00594029"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與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通報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doxycycline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ceftriaxone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benzylpenicillin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有關。</w:t>
            </w:r>
          </w:p>
          <w:p w14:paraId="55F5F9BC" w14:textId="317D67D9" w:rsidR="00CC7FA1" w:rsidRPr="00D02B7B" w:rsidRDefault="00242C7F" w:rsidP="00594029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赫氏反應通常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自限性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，症狀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會自行緩解，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亦可針對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症狀治療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發生赫氏反應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時</w:t>
            </w:r>
            <w:r w:rsidR="0059402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6513A7" w:rsidRPr="002176BB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不應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停止抗生素的治療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6513A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因這</w:t>
            </w:r>
            <w:r w:rsidR="005F16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表示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抗生素治療有效。</w:t>
            </w:r>
          </w:p>
        </w:tc>
      </w:tr>
      <w:tr w:rsidR="00D02B7B" w:rsidRPr="00617BC2" w14:paraId="19784412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20A5EBAD" w14:textId="77777777" w:rsidR="00D02B7B" w:rsidRDefault="00D02B7B" w:rsidP="00D02B7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食品藥物管理署</w:t>
            </w:r>
          </w:p>
          <w:p w14:paraId="62117589" w14:textId="184F0971" w:rsidR="00D02B7B" w:rsidRPr="00617BC2" w:rsidRDefault="00D02B7B" w:rsidP="00D02B7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風險溝通說明</w:t>
            </w:r>
          </w:p>
        </w:tc>
        <w:tc>
          <w:tcPr>
            <w:tcW w:w="7316" w:type="dxa"/>
          </w:tcPr>
          <w:p w14:paraId="06F36BFE" w14:textId="37C67FA6" w:rsidR="00D02B7B" w:rsidRDefault="00D02B7B" w:rsidP="00D02B7B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食品藥物管理署說明：</w:t>
            </w:r>
          </w:p>
          <w:p w14:paraId="2695A1EC" w14:textId="09CDB6B4" w:rsidR="00D02B7B" w:rsidRDefault="00594029" w:rsidP="00594029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我國核准含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doxycycline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成分藥品許可證共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25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張、含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ceftriaxone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成分藥品許可證共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張、含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benzylpenicillin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成分藥品許可證共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張，</w:t>
            </w:r>
            <w:r w:rsidRPr="00594029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  <w:u w:val="single"/>
              </w:rPr>
              <w:t>多數中文仿單未提及</w:t>
            </w:r>
            <w:r w:rsidRPr="00594029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赫氏反應</w:t>
            </w:r>
            <w:r w:rsidRPr="00594029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  <w:u w:val="single"/>
              </w:rPr>
              <w:t>相關安全性資訊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663B6612" w14:textId="78388FF4" w:rsidR="00594029" w:rsidRPr="00594029" w:rsidRDefault="00594029" w:rsidP="0059402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本署現正評估是否針對該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 w:rsidRPr="005940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成分藥品採取進一步風險管控措施。</w:t>
            </w:r>
          </w:p>
          <w:p w14:paraId="3954A910" w14:textId="77777777" w:rsidR="00594029" w:rsidRPr="00594029" w:rsidRDefault="00594029" w:rsidP="00594029">
            <w:pPr>
              <w:widowControl/>
              <w:shd w:val="clear" w:color="auto" w:fill="FFFFFF"/>
              <w:ind w:left="480"/>
              <w:jc w:val="both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</w:p>
          <w:p w14:paraId="29EA1E27" w14:textId="3AEBE66B" w:rsidR="00D02B7B" w:rsidRPr="007A48AF" w:rsidRDefault="00D02B7B" w:rsidP="00D02B7B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15937492" w14:textId="7186D9D2" w:rsidR="00D02B7B" w:rsidRPr="00242C7F" w:rsidRDefault="00D02B7B" w:rsidP="00594029">
            <w:pPr>
              <w:widowControl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國際間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曾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接獲病人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使用抗生素</w:t>
            </w:r>
            <w:r w:rsidR="000A27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（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如</w:t>
            </w:r>
            <w:r w:rsidR="00092ACE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：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doxycycline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ceftriaxone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benzylpenicillin</w:t>
            </w:r>
            <w:r w:rsidR="000A27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治療螺旋體感染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後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發生赫氏反應的案例報告。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部分病人在開始抗生素治療後很快就出現赫氏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反應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，此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反應最常發生於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患有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早期梅毒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病人。</w:t>
            </w:r>
          </w:p>
          <w:p w14:paraId="54EBB392" w14:textId="6F8A9D1B" w:rsidR="00D02B7B" w:rsidRPr="00D250C1" w:rsidRDefault="00D02B7B" w:rsidP="00594029">
            <w:pPr>
              <w:widowControl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赫氏反應常見症狀如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寒顫、體溫上升、頭痛、肌肉痛、皮疹惡化等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通常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為自限性，症狀會自行緩解，</w:t>
            </w:r>
            <w:r w:rsidR="00092AC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亦可針對症狀治療；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當病人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赫氏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反應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時</w:t>
            </w:r>
            <w:r w:rsidR="00092AC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Pr="002176B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  <w:u w:val="single"/>
              </w:rPr>
              <w:t>不應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停止抗生素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因這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示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抗生素治療有效。</w:t>
            </w:r>
          </w:p>
          <w:p w14:paraId="7154BA28" w14:textId="77777777" w:rsidR="00D02B7B" w:rsidRPr="00501BAB" w:rsidRDefault="00D02B7B" w:rsidP="00D02B7B">
            <w:pPr>
              <w:widowControl/>
              <w:shd w:val="clear" w:color="auto" w:fill="FFFFFF"/>
              <w:ind w:left="48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14:paraId="5A7693BB" w14:textId="77777777" w:rsidR="00D02B7B" w:rsidRPr="007A48AF" w:rsidRDefault="00D02B7B" w:rsidP="00D02B7B">
            <w:pPr>
              <w:pStyle w:val="a9"/>
              <w:widowControl/>
              <w:numPr>
                <w:ilvl w:val="1"/>
                <w:numId w:val="3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53603C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120E48E0" w14:textId="060FE3FD" w:rsidR="00D02B7B" w:rsidRPr="00D250C1" w:rsidRDefault="00D02B7B" w:rsidP="00092ACE">
            <w:pPr>
              <w:widowControl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曾有使用抗生素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（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</w:t>
            </w:r>
            <w:r w:rsidR="00092ACE"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：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doxycycline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、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ceftriaxone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、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benzylpenicillin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治療螺旋體感染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梅毒、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鉤端螺旋體病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後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發生赫氏反應的案例報告。</w:t>
            </w:r>
          </w:p>
          <w:p w14:paraId="490E67FB" w14:textId="5C3F6BA0" w:rsidR="00D02B7B" w:rsidRDefault="00D02B7B" w:rsidP="00092ACE">
            <w:pPr>
              <w:widowControl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赫氏反應是</w:t>
            </w:r>
            <w:r w:rsidR="00092AC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在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抗生素</w:t>
            </w:r>
            <w:r w:rsidRPr="00242C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治療時</w:t>
            </w:r>
            <w:r w:rsidR="00092AC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，發生的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一種急性、暫時性的</w:t>
            </w:r>
            <w:r w:rsidR="00092AC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發炎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反應，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通常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一段時間後會自行好轉，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也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可使用藥品緩解症狀</w:t>
            </w:r>
            <w:r w:rsidR="00092AC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；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發生赫氏反應代表抗生素治療有效，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病人</w:t>
            </w:r>
            <w:r w:rsidRPr="002176B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不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應在未經醫生診治的情況下就擅自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停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</w:t>
            </w:r>
            <w:r w:rsidRPr="00D250C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48B7E146" w14:textId="77777777" w:rsidR="00D02B7B" w:rsidRPr="002D3D1E" w:rsidRDefault="00D02B7B" w:rsidP="00092ACE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如果您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在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使用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抗生素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期間出現不適症狀，或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有任何疑問或疑慮，請諮詢醫療人員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514A1325" w14:textId="77777777" w:rsidR="00D02B7B" w:rsidRPr="000A3BB1" w:rsidRDefault="00D02B7B" w:rsidP="00D02B7B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52D6E767" w14:textId="21CD4EAE" w:rsidR="00D02B7B" w:rsidRPr="00D02B7B" w:rsidRDefault="00D02B7B" w:rsidP="00D02B7B">
            <w:pPr>
              <w:jc w:val="both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醫療人員或病人懷疑因為使用（服用）藥品導致不良反應發生時，請立即通報給衛生福利部所建置之全國藥物不良反應通報中心，並副知所屬廠商（全國藥物不良反應通報中心：專線</w:t>
            </w:r>
            <w:r w:rsidRPr="00D02B7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，網站</w:t>
            </w:r>
            <w:r w:rsidRPr="00D02B7B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r w:rsidRPr="00D02B7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）；衛生福利部食品藥物管理署獲知藥品安全訊息時，均會蒐集彙整相關資料進行評估，並對於新增之藥品風險採取對應之風險管控措施。</w:t>
            </w:r>
          </w:p>
        </w:tc>
      </w:tr>
    </w:tbl>
    <w:p w14:paraId="077D4E51" w14:textId="482E2DC7" w:rsidR="00F53CD7" w:rsidRPr="007B30A7" w:rsidRDefault="00F53CD7" w:rsidP="00A14ADC">
      <w:pPr>
        <w:widowControl/>
        <w:rPr>
          <w:szCs w:val="24"/>
        </w:rPr>
      </w:pPr>
    </w:p>
    <w:sectPr w:rsidR="00F53CD7" w:rsidRPr="007B30A7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084C" w14:textId="77777777" w:rsidR="000913C1" w:rsidRDefault="000913C1" w:rsidP="003B56BC">
      <w:r>
        <w:separator/>
      </w:r>
    </w:p>
  </w:endnote>
  <w:endnote w:type="continuationSeparator" w:id="0">
    <w:p w14:paraId="20E4EC59" w14:textId="77777777" w:rsidR="000913C1" w:rsidRDefault="000913C1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8A53" w14:textId="77777777" w:rsidR="000913C1" w:rsidRDefault="000913C1" w:rsidP="003B56BC">
      <w:r>
        <w:separator/>
      </w:r>
    </w:p>
  </w:footnote>
  <w:footnote w:type="continuationSeparator" w:id="0">
    <w:p w14:paraId="3F4EE94C" w14:textId="77777777" w:rsidR="000913C1" w:rsidRDefault="000913C1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0F7AFD"/>
    <w:multiLevelType w:val="hybridMultilevel"/>
    <w:tmpl w:val="1B10988E"/>
    <w:lvl w:ilvl="0" w:tplc="7264FB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B95E21"/>
    <w:multiLevelType w:val="multilevel"/>
    <w:tmpl w:val="E30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08070B"/>
    <w:multiLevelType w:val="hybridMultilevel"/>
    <w:tmpl w:val="D96458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EF133D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C716C4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A16053"/>
    <w:multiLevelType w:val="hybridMultilevel"/>
    <w:tmpl w:val="319221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60423068">
    <w:abstractNumId w:val="7"/>
  </w:num>
  <w:num w:numId="2" w16cid:durableId="708725342">
    <w:abstractNumId w:val="3"/>
  </w:num>
  <w:num w:numId="3" w16cid:durableId="1596593137">
    <w:abstractNumId w:val="2"/>
  </w:num>
  <w:num w:numId="4" w16cid:durableId="244650030">
    <w:abstractNumId w:val="1"/>
  </w:num>
  <w:num w:numId="5" w16cid:durableId="783231432">
    <w:abstractNumId w:val="0"/>
  </w:num>
  <w:num w:numId="6" w16cid:durableId="207688203">
    <w:abstractNumId w:val="8"/>
  </w:num>
  <w:num w:numId="7" w16cid:durableId="968169126">
    <w:abstractNumId w:val="5"/>
  </w:num>
  <w:num w:numId="8" w16cid:durableId="115177569">
    <w:abstractNumId w:val="9"/>
  </w:num>
  <w:num w:numId="9" w16cid:durableId="2125149021">
    <w:abstractNumId w:val="6"/>
  </w:num>
  <w:num w:numId="10" w16cid:durableId="10516134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1"/>
    <w:rsid w:val="0000085B"/>
    <w:rsid w:val="00000E9D"/>
    <w:rsid w:val="00001573"/>
    <w:rsid w:val="00001BDC"/>
    <w:rsid w:val="00001FD1"/>
    <w:rsid w:val="000038A0"/>
    <w:rsid w:val="000042E9"/>
    <w:rsid w:val="0000496A"/>
    <w:rsid w:val="000050F0"/>
    <w:rsid w:val="00005243"/>
    <w:rsid w:val="0000533D"/>
    <w:rsid w:val="00005358"/>
    <w:rsid w:val="00005485"/>
    <w:rsid w:val="00005E9F"/>
    <w:rsid w:val="0000743C"/>
    <w:rsid w:val="000102F3"/>
    <w:rsid w:val="000106B1"/>
    <w:rsid w:val="00010F40"/>
    <w:rsid w:val="00011906"/>
    <w:rsid w:val="0001247F"/>
    <w:rsid w:val="00012E40"/>
    <w:rsid w:val="0001498C"/>
    <w:rsid w:val="00014990"/>
    <w:rsid w:val="00014F47"/>
    <w:rsid w:val="00015040"/>
    <w:rsid w:val="00015149"/>
    <w:rsid w:val="0001599E"/>
    <w:rsid w:val="0001696E"/>
    <w:rsid w:val="00017171"/>
    <w:rsid w:val="000173E0"/>
    <w:rsid w:val="00017AD6"/>
    <w:rsid w:val="0002066B"/>
    <w:rsid w:val="00021EF4"/>
    <w:rsid w:val="000231F1"/>
    <w:rsid w:val="0002415A"/>
    <w:rsid w:val="00024566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17"/>
    <w:rsid w:val="00066833"/>
    <w:rsid w:val="00066984"/>
    <w:rsid w:val="000669BF"/>
    <w:rsid w:val="00067628"/>
    <w:rsid w:val="00067980"/>
    <w:rsid w:val="000705C6"/>
    <w:rsid w:val="00070D59"/>
    <w:rsid w:val="000710A8"/>
    <w:rsid w:val="00072239"/>
    <w:rsid w:val="00072C1F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3C1"/>
    <w:rsid w:val="00091C0E"/>
    <w:rsid w:val="00091D64"/>
    <w:rsid w:val="00091DF3"/>
    <w:rsid w:val="000926E5"/>
    <w:rsid w:val="00092ACE"/>
    <w:rsid w:val="0009311D"/>
    <w:rsid w:val="00093776"/>
    <w:rsid w:val="0009412B"/>
    <w:rsid w:val="00096F70"/>
    <w:rsid w:val="000971D8"/>
    <w:rsid w:val="00097743"/>
    <w:rsid w:val="00097928"/>
    <w:rsid w:val="000A04E5"/>
    <w:rsid w:val="000A0803"/>
    <w:rsid w:val="000A1436"/>
    <w:rsid w:val="000A1BC0"/>
    <w:rsid w:val="000A1EF0"/>
    <w:rsid w:val="000A278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944"/>
    <w:rsid w:val="000C0B80"/>
    <w:rsid w:val="000C168C"/>
    <w:rsid w:val="000C1BB2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3E3"/>
    <w:rsid w:val="000D2A3C"/>
    <w:rsid w:val="000D3D55"/>
    <w:rsid w:val="000D575A"/>
    <w:rsid w:val="000D5C02"/>
    <w:rsid w:val="000D6326"/>
    <w:rsid w:val="000D6D71"/>
    <w:rsid w:val="000D6F95"/>
    <w:rsid w:val="000E041F"/>
    <w:rsid w:val="000E05B5"/>
    <w:rsid w:val="000E1AC5"/>
    <w:rsid w:val="000E1CD1"/>
    <w:rsid w:val="000E1DD2"/>
    <w:rsid w:val="000E2269"/>
    <w:rsid w:val="000E2ABD"/>
    <w:rsid w:val="000E2C77"/>
    <w:rsid w:val="000E401F"/>
    <w:rsid w:val="000E40B5"/>
    <w:rsid w:val="000E422C"/>
    <w:rsid w:val="000E4257"/>
    <w:rsid w:val="000E4800"/>
    <w:rsid w:val="000E4856"/>
    <w:rsid w:val="000E511D"/>
    <w:rsid w:val="000E662C"/>
    <w:rsid w:val="000E6C07"/>
    <w:rsid w:val="000F197E"/>
    <w:rsid w:val="000F21E8"/>
    <w:rsid w:val="000F2321"/>
    <w:rsid w:val="000F294A"/>
    <w:rsid w:val="000F4047"/>
    <w:rsid w:val="000F419D"/>
    <w:rsid w:val="000F5B7A"/>
    <w:rsid w:val="000F5BF9"/>
    <w:rsid w:val="000F6AD6"/>
    <w:rsid w:val="000F6F7C"/>
    <w:rsid w:val="000F7065"/>
    <w:rsid w:val="000F71FB"/>
    <w:rsid w:val="000F79E7"/>
    <w:rsid w:val="001005EE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73B7"/>
    <w:rsid w:val="00107788"/>
    <w:rsid w:val="001104C1"/>
    <w:rsid w:val="001107F2"/>
    <w:rsid w:val="001125A9"/>
    <w:rsid w:val="001132B4"/>
    <w:rsid w:val="001151C3"/>
    <w:rsid w:val="0011542E"/>
    <w:rsid w:val="00115A5F"/>
    <w:rsid w:val="00115F78"/>
    <w:rsid w:val="001164B5"/>
    <w:rsid w:val="00116EA0"/>
    <w:rsid w:val="00116FA8"/>
    <w:rsid w:val="00120328"/>
    <w:rsid w:val="0012146D"/>
    <w:rsid w:val="00121A2A"/>
    <w:rsid w:val="001226A2"/>
    <w:rsid w:val="00122B7D"/>
    <w:rsid w:val="00123B37"/>
    <w:rsid w:val="00123FB1"/>
    <w:rsid w:val="00124021"/>
    <w:rsid w:val="001254DA"/>
    <w:rsid w:val="001273D1"/>
    <w:rsid w:val="0013033A"/>
    <w:rsid w:val="0013078F"/>
    <w:rsid w:val="001307BB"/>
    <w:rsid w:val="001313E1"/>
    <w:rsid w:val="001328CB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3373"/>
    <w:rsid w:val="0014337D"/>
    <w:rsid w:val="00143E3F"/>
    <w:rsid w:val="00144214"/>
    <w:rsid w:val="00144836"/>
    <w:rsid w:val="001455B6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3D1F"/>
    <w:rsid w:val="00164018"/>
    <w:rsid w:val="00164B66"/>
    <w:rsid w:val="00167294"/>
    <w:rsid w:val="00167F3B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F91"/>
    <w:rsid w:val="00181C61"/>
    <w:rsid w:val="00181E75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2A"/>
    <w:rsid w:val="001875CC"/>
    <w:rsid w:val="00187B85"/>
    <w:rsid w:val="00187C4B"/>
    <w:rsid w:val="00187D7B"/>
    <w:rsid w:val="00190922"/>
    <w:rsid w:val="001909DD"/>
    <w:rsid w:val="00191533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275E"/>
    <w:rsid w:val="001A3280"/>
    <w:rsid w:val="001A3CD6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58F3"/>
    <w:rsid w:val="001B7077"/>
    <w:rsid w:val="001B7773"/>
    <w:rsid w:val="001B7903"/>
    <w:rsid w:val="001C0186"/>
    <w:rsid w:val="001C039A"/>
    <w:rsid w:val="001C0BC6"/>
    <w:rsid w:val="001C2425"/>
    <w:rsid w:val="001C3382"/>
    <w:rsid w:val="001C353D"/>
    <w:rsid w:val="001C3825"/>
    <w:rsid w:val="001C45CA"/>
    <w:rsid w:val="001C4A9A"/>
    <w:rsid w:val="001C5A1B"/>
    <w:rsid w:val="001C6640"/>
    <w:rsid w:val="001C673A"/>
    <w:rsid w:val="001C7EBC"/>
    <w:rsid w:val="001D1B3C"/>
    <w:rsid w:val="001D1DCA"/>
    <w:rsid w:val="001D43BC"/>
    <w:rsid w:val="001D5BFE"/>
    <w:rsid w:val="001D5D19"/>
    <w:rsid w:val="001D6C93"/>
    <w:rsid w:val="001D789A"/>
    <w:rsid w:val="001E112A"/>
    <w:rsid w:val="001E16C6"/>
    <w:rsid w:val="001E1BFB"/>
    <w:rsid w:val="001E27A7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3D0"/>
    <w:rsid w:val="002147D2"/>
    <w:rsid w:val="002154F6"/>
    <w:rsid w:val="0021575E"/>
    <w:rsid w:val="00215F9D"/>
    <w:rsid w:val="002162F4"/>
    <w:rsid w:val="002176BB"/>
    <w:rsid w:val="002202AF"/>
    <w:rsid w:val="002205A8"/>
    <w:rsid w:val="00221639"/>
    <w:rsid w:val="00221DBC"/>
    <w:rsid w:val="00221E37"/>
    <w:rsid w:val="0022274A"/>
    <w:rsid w:val="002243F5"/>
    <w:rsid w:val="00224736"/>
    <w:rsid w:val="00225F49"/>
    <w:rsid w:val="002270DA"/>
    <w:rsid w:val="002276B5"/>
    <w:rsid w:val="00227CB0"/>
    <w:rsid w:val="00227DE6"/>
    <w:rsid w:val="00230E9C"/>
    <w:rsid w:val="00232933"/>
    <w:rsid w:val="0023377D"/>
    <w:rsid w:val="00233E51"/>
    <w:rsid w:val="00234612"/>
    <w:rsid w:val="00235F72"/>
    <w:rsid w:val="00236693"/>
    <w:rsid w:val="00237253"/>
    <w:rsid w:val="002372C8"/>
    <w:rsid w:val="00237DB3"/>
    <w:rsid w:val="00240B54"/>
    <w:rsid w:val="00241556"/>
    <w:rsid w:val="00241844"/>
    <w:rsid w:val="00241D14"/>
    <w:rsid w:val="00241FED"/>
    <w:rsid w:val="002420D6"/>
    <w:rsid w:val="0024250B"/>
    <w:rsid w:val="00242C7F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E86"/>
    <w:rsid w:val="00253FBA"/>
    <w:rsid w:val="00254393"/>
    <w:rsid w:val="002559E7"/>
    <w:rsid w:val="00255E33"/>
    <w:rsid w:val="00256C58"/>
    <w:rsid w:val="00257536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946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5451"/>
    <w:rsid w:val="002A7832"/>
    <w:rsid w:val="002B0799"/>
    <w:rsid w:val="002B0C02"/>
    <w:rsid w:val="002B0D50"/>
    <w:rsid w:val="002B14ED"/>
    <w:rsid w:val="002B19EA"/>
    <w:rsid w:val="002B48B5"/>
    <w:rsid w:val="002B4B2E"/>
    <w:rsid w:val="002B54D2"/>
    <w:rsid w:val="002B5B50"/>
    <w:rsid w:val="002B6BB7"/>
    <w:rsid w:val="002B6E3A"/>
    <w:rsid w:val="002B6E41"/>
    <w:rsid w:val="002C26C1"/>
    <w:rsid w:val="002C413F"/>
    <w:rsid w:val="002C4641"/>
    <w:rsid w:val="002C46B9"/>
    <w:rsid w:val="002C5626"/>
    <w:rsid w:val="002C6177"/>
    <w:rsid w:val="002C6578"/>
    <w:rsid w:val="002C658C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9F3"/>
    <w:rsid w:val="003218BB"/>
    <w:rsid w:val="00321CA5"/>
    <w:rsid w:val="00323125"/>
    <w:rsid w:val="00323A1A"/>
    <w:rsid w:val="00324F1C"/>
    <w:rsid w:val="003265D1"/>
    <w:rsid w:val="00330124"/>
    <w:rsid w:val="00331A22"/>
    <w:rsid w:val="00332900"/>
    <w:rsid w:val="0033298B"/>
    <w:rsid w:val="00333676"/>
    <w:rsid w:val="00333E8D"/>
    <w:rsid w:val="003342A1"/>
    <w:rsid w:val="0033458A"/>
    <w:rsid w:val="00336369"/>
    <w:rsid w:val="00336F61"/>
    <w:rsid w:val="003403A0"/>
    <w:rsid w:val="00340863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F3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FA2"/>
    <w:rsid w:val="003735F2"/>
    <w:rsid w:val="00374FE1"/>
    <w:rsid w:val="003750CF"/>
    <w:rsid w:val="003752CB"/>
    <w:rsid w:val="00375B42"/>
    <w:rsid w:val="00377342"/>
    <w:rsid w:val="003773D1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F8C"/>
    <w:rsid w:val="003850C5"/>
    <w:rsid w:val="003850FF"/>
    <w:rsid w:val="00385538"/>
    <w:rsid w:val="00386048"/>
    <w:rsid w:val="00386A61"/>
    <w:rsid w:val="00387C17"/>
    <w:rsid w:val="00390765"/>
    <w:rsid w:val="00390C92"/>
    <w:rsid w:val="00390CFB"/>
    <w:rsid w:val="00391418"/>
    <w:rsid w:val="0039269B"/>
    <w:rsid w:val="00393EE2"/>
    <w:rsid w:val="00394AAE"/>
    <w:rsid w:val="00394D72"/>
    <w:rsid w:val="003970A4"/>
    <w:rsid w:val="003A0206"/>
    <w:rsid w:val="003A148D"/>
    <w:rsid w:val="003A2EBA"/>
    <w:rsid w:val="003A2F46"/>
    <w:rsid w:val="003A350C"/>
    <w:rsid w:val="003A3B4C"/>
    <w:rsid w:val="003A4120"/>
    <w:rsid w:val="003A4A38"/>
    <w:rsid w:val="003A60B2"/>
    <w:rsid w:val="003A63A0"/>
    <w:rsid w:val="003B1179"/>
    <w:rsid w:val="003B36A0"/>
    <w:rsid w:val="003B4941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D03B0"/>
    <w:rsid w:val="003D060D"/>
    <w:rsid w:val="003D0B3C"/>
    <w:rsid w:val="003D19C1"/>
    <w:rsid w:val="003D1EE0"/>
    <w:rsid w:val="003D2FF6"/>
    <w:rsid w:val="003D30B1"/>
    <w:rsid w:val="003D3DA7"/>
    <w:rsid w:val="003D3DB0"/>
    <w:rsid w:val="003D3F92"/>
    <w:rsid w:val="003D4F64"/>
    <w:rsid w:val="003D50D3"/>
    <w:rsid w:val="003D50D7"/>
    <w:rsid w:val="003D5A52"/>
    <w:rsid w:val="003D614B"/>
    <w:rsid w:val="003D647C"/>
    <w:rsid w:val="003D66FC"/>
    <w:rsid w:val="003D6ADC"/>
    <w:rsid w:val="003D7BB4"/>
    <w:rsid w:val="003E057E"/>
    <w:rsid w:val="003E0C89"/>
    <w:rsid w:val="003E15EC"/>
    <w:rsid w:val="003E410F"/>
    <w:rsid w:val="003E5420"/>
    <w:rsid w:val="003E6325"/>
    <w:rsid w:val="003E78BC"/>
    <w:rsid w:val="003F04FB"/>
    <w:rsid w:val="003F0E8C"/>
    <w:rsid w:val="003F24AD"/>
    <w:rsid w:val="003F2759"/>
    <w:rsid w:val="003F2894"/>
    <w:rsid w:val="003F38B4"/>
    <w:rsid w:val="003F3F63"/>
    <w:rsid w:val="003F4CE2"/>
    <w:rsid w:val="003F627C"/>
    <w:rsid w:val="003F63EC"/>
    <w:rsid w:val="003F7747"/>
    <w:rsid w:val="003F7880"/>
    <w:rsid w:val="003F792B"/>
    <w:rsid w:val="00400BCB"/>
    <w:rsid w:val="00401687"/>
    <w:rsid w:val="00401A08"/>
    <w:rsid w:val="00404BD2"/>
    <w:rsid w:val="00405C6B"/>
    <w:rsid w:val="00406BDF"/>
    <w:rsid w:val="00410346"/>
    <w:rsid w:val="00410377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332"/>
    <w:rsid w:val="00417AD9"/>
    <w:rsid w:val="00417F0C"/>
    <w:rsid w:val="00421729"/>
    <w:rsid w:val="00421918"/>
    <w:rsid w:val="00421FEE"/>
    <w:rsid w:val="00422030"/>
    <w:rsid w:val="004222BF"/>
    <w:rsid w:val="004225BD"/>
    <w:rsid w:val="00423396"/>
    <w:rsid w:val="0042340B"/>
    <w:rsid w:val="004238C4"/>
    <w:rsid w:val="00424D98"/>
    <w:rsid w:val="0042561D"/>
    <w:rsid w:val="00425885"/>
    <w:rsid w:val="00426606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4AEB"/>
    <w:rsid w:val="00434D0E"/>
    <w:rsid w:val="004350BF"/>
    <w:rsid w:val="00436A8B"/>
    <w:rsid w:val="00437571"/>
    <w:rsid w:val="00437820"/>
    <w:rsid w:val="00437F93"/>
    <w:rsid w:val="004406DC"/>
    <w:rsid w:val="00440F60"/>
    <w:rsid w:val="004419CF"/>
    <w:rsid w:val="00442988"/>
    <w:rsid w:val="00443436"/>
    <w:rsid w:val="004435E6"/>
    <w:rsid w:val="0044378E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8A5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3389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D9C"/>
    <w:rsid w:val="00477F7B"/>
    <w:rsid w:val="00480D8B"/>
    <w:rsid w:val="00482656"/>
    <w:rsid w:val="0048460D"/>
    <w:rsid w:val="004859B9"/>
    <w:rsid w:val="004878B9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34A"/>
    <w:rsid w:val="00497536"/>
    <w:rsid w:val="004A04B5"/>
    <w:rsid w:val="004A2826"/>
    <w:rsid w:val="004A3023"/>
    <w:rsid w:val="004A32DE"/>
    <w:rsid w:val="004A3314"/>
    <w:rsid w:val="004A3392"/>
    <w:rsid w:val="004A3770"/>
    <w:rsid w:val="004A4828"/>
    <w:rsid w:val="004A5165"/>
    <w:rsid w:val="004A5369"/>
    <w:rsid w:val="004A5D25"/>
    <w:rsid w:val="004A65F9"/>
    <w:rsid w:val="004A6EF1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EA4"/>
    <w:rsid w:val="004B58CC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50A6"/>
    <w:rsid w:val="004C5E11"/>
    <w:rsid w:val="004C6AA7"/>
    <w:rsid w:val="004C7022"/>
    <w:rsid w:val="004C717F"/>
    <w:rsid w:val="004D106C"/>
    <w:rsid w:val="004D159F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7B06"/>
    <w:rsid w:val="004E0196"/>
    <w:rsid w:val="004E051B"/>
    <w:rsid w:val="004E136E"/>
    <w:rsid w:val="004E1416"/>
    <w:rsid w:val="004E25F0"/>
    <w:rsid w:val="004E33E0"/>
    <w:rsid w:val="004E3F68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4667"/>
    <w:rsid w:val="004F4819"/>
    <w:rsid w:val="004F4C41"/>
    <w:rsid w:val="004F4FF3"/>
    <w:rsid w:val="00501BAB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1289"/>
    <w:rsid w:val="00541C57"/>
    <w:rsid w:val="00542677"/>
    <w:rsid w:val="00542A08"/>
    <w:rsid w:val="0054364B"/>
    <w:rsid w:val="0054373D"/>
    <w:rsid w:val="00543A19"/>
    <w:rsid w:val="005441B0"/>
    <w:rsid w:val="0054426E"/>
    <w:rsid w:val="00544632"/>
    <w:rsid w:val="00544659"/>
    <w:rsid w:val="00544E7E"/>
    <w:rsid w:val="00545618"/>
    <w:rsid w:val="00545E85"/>
    <w:rsid w:val="0054607A"/>
    <w:rsid w:val="00547BB2"/>
    <w:rsid w:val="0055146D"/>
    <w:rsid w:val="0055218E"/>
    <w:rsid w:val="0055264E"/>
    <w:rsid w:val="005529AD"/>
    <w:rsid w:val="00552AE1"/>
    <w:rsid w:val="00552B7C"/>
    <w:rsid w:val="00552E14"/>
    <w:rsid w:val="00554B21"/>
    <w:rsid w:val="00554DCD"/>
    <w:rsid w:val="00555AE6"/>
    <w:rsid w:val="00555FD5"/>
    <w:rsid w:val="00556670"/>
    <w:rsid w:val="00556EAF"/>
    <w:rsid w:val="005605A8"/>
    <w:rsid w:val="005611EF"/>
    <w:rsid w:val="00561697"/>
    <w:rsid w:val="00561A05"/>
    <w:rsid w:val="0056213B"/>
    <w:rsid w:val="00562A32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2229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7BA"/>
    <w:rsid w:val="00575DC8"/>
    <w:rsid w:val="0057706B"/>
    <w:rsid w:val="00577C5D"/>
    <w:rsid w:val="005801E1"/>
    <w:rsid w:val="00580DAA"/>
    <w:rsid w:val="00582130"/>
    <w:rsid w:val="005837AB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BF6"/>
    <w:rsid w:val="00590C74"/>
    <w:rsid w:val="00591E20"/>
    <w:rsid w:val="00592A82"/>
    <w:rsid w:val="00594029"/>
    <w:rsid w:val="00594DDE"/>
    <w:rsid w:val="005953A0"/>
    <w:rsid w:val="00595AB2"/>
    <w:rsid w:val="00595D62"/>
    <w:rsid w:val="0059661E"/>
    <w:rsid w:val="005A0891"/>
    <w:rsid w:val="005A240B"/>
    <w:rsid w:val="005A2907"/>
    <w:rsid w:val="005A2B7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6D74"/>
    <w:rsid w:val="005B7BFB"/>
    <w:rsid w:val="005C11BE"/>
    <w:rsid w:val="005C1444"/>
    <w:rsid w:val="005C434D"/>
    <w:rsid w:val="005C43F4"/>
    <w:rsid w:val="005C595C"/>
    <w:rsid w:val="005C5E03"/>
    <w:rsid w:val="005C6587"/>
    <w:rsid w:val="005D10B5"/>
    <w:rsid w:val="005D13AC"/>
    <w:rsid w:val="005D1EEA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1B06"/>
    <w:rsid w:val="005E23E0"/>
    <w:rsid w:val="005E23F8"/>
    <w:rsid w:val="005E271F"/>
    <w:rsid w:val="005E3BF1"/>
    <w:rsid w:val="005E3DD3"/>
    <w:rsid w:val="005E431E"/>
    <w:rsid w:val="005E4ADF"/>
    <w:rsid w:val="005E62F4"/>
    <w:rsid w:val="005E6819"/>
    <w:rsid w:val="005F083A"/>
    <w:rsid w:val="005F0E43"/>
    <w:rsid w:val="005F0F5B"/>
    <w:rsid w:val="005F163F"/>
    <w:rsid w:val="005F1805"/>
    <w:rsid w:val="005F2C34"/>
    <w:rsid w:val="005F3147"/>
    <w:rsid w:val="005F3C00"/>
    <w:rsid w:val="005F3E64"/>
    <w:rsid w:val="005F4741"/>
    <w:rsid w:val="005F4CE7"/>
    <w:rsid w:val="005F57CE"/>
    <w:rsid w:val="005F68ED"/>
    <w:rsid w:val="005F6D8A"/>
    <w:rsid w:val="00600CA8"/>
    <w:rsid w:val="00602186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30E6"/>
    <w:rsid w:val="00614A6A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CC"/>
    <w:rsid w:val="00632CAF"/>
    <w:rsid w:val="00633381"/>
    <w:rsid w:val="00633EA6"/>
    <w:rsid w:val="00635F6A"/>
    <w:rsid w:val="0063780D"/>
    <w:rsid w:val="00640A6C"/>
    <w:rsid w:val="00641C43"/>
    <w:rsid w:val="006421F1"/>
    <w:rsid w:val="006422CE"/>
    <w:rsid w:val="00642F54"/>
    <w:rsid w:val="006443C1"/>
    <w:rsid w:val="00644664"/>
    <w:rsid w:val="006448FD"/>
    <w:rsid w:val="00644F23"/>
    <w:rsid w:val="006457C5"/>
    <w:rsid w:val="00647127"/>
    <w:rsid w:val="00650041"/>
    <w:rsid w:val="006501B0"/>
    <w:rsid w:val="006513A7"/>
    <w:rsid w:val="006515A2"/>
    <w:rsid w:val="00651D24"/>
    <w:rsid w:val="006559FC"/>
    <w:rsid w:val="00655CAE"/>
    <w:rsid w:val="00656680"/>
    <w:rsid w:val="00656CD1"/>
    <w:rsid w:val="00657225"/>
    <w:rsid w:val="00657BFE"/>
    <w:rsid w:val="00657D98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2A7B"/>
    <w:rsid w:val="00673126"/>
    <w:rsid w:val="00673F92"/>
    <w:rsid w:val="00674CFD"/>
    <w:rsid w:val="00675333"/>
    <w:rsid w:val="006767AD"/>
    <w:rsid w:val="00676AB2"/>
    <w:rsid w:val="00676E4D"/>
    <w:rsid w:val="00677663"/>
    <w:rsid w:val="006777C3"/>
    <w:rsid w:val="00677D3C"/>
    <w:rsid w:val="00681D41"/>
    <w:rsid w:val="00681FC2"/>
    <w:rsid w:val="00682000"/>
    <w:rsid w:val="006824A2"/>
    <w:rsid w:val="0068261E"/>
    <w:rsid w:val="00682827"/>
    <w:rsid w:val="00682CDE"/>
    <w:rsid w:val="00686F5D"/>
    <w:rsid w:val="006875AC"/>
    <w:rsid w:val="0069042B"/>
    <w:rsid w:val="0069046F"/>
    <w:rsid w:val="00691794"/>
    <w:rsid w:val="0069200B"/>
    <w:rsid w:val="00692C93"/>
    <w:rsid w:val="00692E10"/>
    <w:rsid w:val="00694B98"/>
    <w:rsid w:val="00696320"/>
    <w:rsid w:val="00697722"/>
    <w:rsid w:val="006978E2"/>
    <w:rsid w:val="00697C47"/>
    <w:rsid w:val="006A064D"/>
    <w:rsid w:val="006A0FB0"/>
    <w:rsid w:val="006A1F54"/>
    <w:rsid w:val="006A23D4"/>
    <w:rsid w:val="006A24FF"/>
    <w:rsid w:val="006A26A3"/>
    <w:rsid w:val="006A2825"/>
    <w:rsid w:val="006A323C"/>
    <w:rsid w:val="006A3DB6"/>
    <w:rsid w:val="006A3EF5"/>
    <w:rsid w:val="006A4E09"/>
    <w:rsid w:val="006A5661"/>
    <w:rsid w:val="006A58A3"/>
    <w:rsid w:val="006A69BF"/>
    <w:rsid w:val="006A71AD"/>
    <w:rsid w:val="006B1BDD"/>
    <w:rsid w:val="006B2E8F"/>
    <w:rsid w:val="006B37A4"/>
    <w:rsid w:val="006B419B"/>
    <w:rsid w:val="006B44DF"/>
    <w:rsid w:val="006B463C"/>
    <w:rsid w:val="006B52F4"/>
    <w:rsid w:val="006B5E5C"/>
    <w:rsid w:val="006B621F"/>
    <w:rsid w:val="006C1737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4051"/>
    <w:rsid w:val="006D4DB5"/>
    <w:rsid w:val="006D4FEA"/>
    <w:rsid w:val="006D5C91"/>
    <w:rsid w:val="006D5EAB"/>
    <w:rsid w:val="006D6399"/>
    <w:rsid w:val="006D65DB"/>
    <w:rsid w:val="006D6CB5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7E2C"/>
    <w:rsid w:val="006E7EF8"/>
    <w:rsid w:val="006F014D"/>
    <w:rsid w:val="006F02EB"/>
    <w:rsid w:val="006F03C2"/>
    <w:rsid w:val="006F0849"/>
    <w:rsid w:val="006F0E45"/>
    <w:rsid w:val="006F2C09"/>
    <w:rsid w:val="006F32C2"/>
    <w:rsid w:val="006F35F7"/>
    <w:rsid w:val="006F3C80"/>
    <w:rsid w:val="006F50D5"/>
    <w:rsid w:val="006F5502"/>
    <w:rsid w:val="006F56E0"/>
    <w:rsid w:val="006F5C17"/>
    <w:rsid w:val="006F5E9B"/>
    <w:rsid w:val="006F5F29"/>
    <w:rsid w:val="006F72D2"/>
    <w:rsid w:val="006F77DB"/>
    <w:rsid w:val="00700FCD"/>
    <w:rsid w:val="007013D5"/>
    <w:rsid w:val="007014D8"/>
    <w:rsid w:val="00701E62"/>
    <w:rsid w:val="0070336F"/>
    <w:rsid w:val="00703667"/>
    <w:rsid w:val="00703733"/>
    <w:rsid w:val="00704BC8"/>
    <w:rsid w:val="00704C11"/>
    <w:rsid w:val="00705769"/>
    <w:rsid w:val="007057E2"/>
    <w:rsid w:val="007060B6"/>
    <w:rsid w:val="00706F13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EAF"/>
    <w:rsid w:val="0071608A"/>
    <w:rsid w:val="00716422"/>
    <w:rsid w:val="0071683A"/>
    <w:rsid w:val="00716EF9"/>
    <w:rsid w:val="0071778B"/>
    <w:rsid w:val="00717E37"/>
    <w:rsid w:val="007202C0"/>
    <w:rsid w:val="00720CBD"/>
    <w:rsid w:val="00721756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74"/>
    <w:rsid w:val="007267E3"/>
    <w:rsid w:val="00726D3C"/>
    <w:rsid w:val="00727C5E"/>
    <w:rsid w:val="00727CB8"/>
    <w:rsid w:val="007334C5"/>
    <w:rsid w:val="007338CE"/>
    <w:rsid w:val="00733FED"/>
    <w:rsid w:val="00734F6B"/>
    <w:rsid w:val="0073501F"/>
    <w:rsid w:val="00736236"/>
    <w:rsid w:val="00736A57"/>
    <w:rsid w:val="00736C4C"/>
    <w:rsid w:val="00736D6A"/>
    <w:rsid w:val="00737F36"/>
    <w:rsid w:val="00740206"/>
    <w:rsid w:val="00740E5B"/>
    <w:rsid w:val="0074261B"/>
    <w:rsid w:val="0074276A"/>
    <w:rsid w:val="0074294C"/>
    <w:rsid w:val="007433AE"/>
    <w:rsid w:val="00744DB3"/>
    <w:rsid w:val="007458C1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7EF9"/>
    <w:rsid w:val="007901E5"/>
    <w:rsid w:val="00790E70"/>
    <w:rsid w:val="00790EA3"/>
    <w:rsid w:val="0079123C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CAF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DFC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555C"/>
    <w:rsid w:val="007E648F"/>
    <w:rsid w:val="007E7041"/>
    <w:rsid w:val="007E7082"/>
    <w:rsid w:val="007F18FF"/>
    <w:rsid w:val="007F2649"/>
    <w:rsid w:val="007F2B26"/>
    <w:rsid w:val="007F2D30"/>
    <w:rsid w:val="007F3385"/>
    <w:rsid w:val="007F4D35"/>
    <w:rsid w:val="007F5278"/>
    <w:rsid w:val="007F691D"/>
    <w:rsid w:val="007F6C4E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7322"/>
    <w:rsid w:val="00807818"/>
    <w:rsid w:val="00807DE0"/>
    <w:rsid w:val="0081007B"/>
    <w:rsid w:val="00810534"/>
    <w:rsid w:val="0081083A"/>
    <w:rsid w:val="00810A0F"/>
    <w:rsid w:val="00810C16"/>
    <w:rsid w:val="00812A01"/>
    <w:rsid w:val="0081328A"/>
    <w:rsid w:val="0081346D"/>
    <w:rsid w:val="00814E49"/>
    <w:rsid w:val="00815034"/>
    <w:rsid w:val="0081612C"/>
    <w:rsid w:val="0081696D"/>
    <w:rsid w:val="008174D2"/>
    <w:rsid w:val="00817E7E"/>
    <w:rsid w:val="00820613"/>
    <w:rsid w:val="00820722"/>
    <w:rsid w:val="0082100C"/>
    <w:rsid w:val="00821982"/>
    <w:rsid w:val="00822B7C"/>
    <w:rsid w:val="00822D72"/>
    <w:rsid w:val="0082318D"/>
    <w:rsid w:val="00823749"/>
    <w:rsid w:val="00823D84"/>
    <w:rsid w:val="00824290"/>
    <w:rsid w:val="00825041"/>
    <w:rsid w:val="0082509E"/>
    <w:rsid w:val="008279C2"/>
    <w:rsid w:val="008306EF"/>
    <w:rsid w:val="00833C83"/>
    <w:rsid w:val="00834706"/>
    <w:rsid w:val="00834879"/>
    <w:rsid w:val="00834E15"/>
    <w:rsid w:val="00836A75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4838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911"/>
    <w:rsid w:val="008800FF"/>
    <w:rsid w:val="0088024A"/>
    <w:rsid w:val="00880719"/>
    <w:rsid w:val="00882362"/>
    <w:rsid w:val="0088292E"/>
    <w:rsid w:val="008829A0"/>
    <w:rsid w:val="00885122"/>
    <w:rsid w:val="00885278"/>
    <w:rsid w:val="008852D5"/>
    <w:rsid w:val="00885FE5"/>
    <w:rsid w:val="008869AA"/>
    <w:rsid w:val="00890908"/>
    <w:rsid w:val="00891819"/>
    <w:rsid w:val="00891F7A"/>
    <w:rsid w:val="00892083"/>
    <w:rsid w:val="0089208F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F92"/>
    <w:rsid w:val="008A41BC"/>
    <w:rsid w:val="008A4684"/>
    <w:rsid w:val="008A4BE1"/>
    <w:rsid w:val="008A61CC"/>
    <w:rsid w:val="008A73DA"/>
    <w:rsid w:val="008B03BD"/>
    <w:rsid w:val="008B1A86"/>
    <w:rsid w:val="008B23E1"/>
    <w:rsid w:val="008B2A90"/>
    <w:rsid w:val="008B37BC"/>
    <w:rsid w:val="008B3D44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90A"/>
    <w:rsid w:val="008D47FC"/>
    <w:rsid w:val="008D516A"/>
    <w:rsid w:val="008D56DF"/>
    <w:rsid w:val="008D6861"/>
    <w:rsid w:val="008E0B62"/>
    <w:rsid w:val="008E2472"/>
    <w:rsid w:val="008E2F2B"/>
    <w:rsid w:val="008E3464"/>
    <w:rsid w:val="008E4689"/>
    <w:rsid w:val="008E4B76"/>
    <w:rsid w:val="008E5ACB"/>
    <w:rsid w:val="008E6328"/>
    <w:rsid w:val="008E65A4"/>
    <w:rsid w:val="008E6E20"/>
    <w:rsid w:val="008E701E"/>
    <w:rsid w:val="008E7BAD"/>
    <w:rsid w:val="008F0A2C"/>
    <w:rsid w:val="008F1D2B"/>
    <w:rsid w:val="008F1D32"/>
    <w:rsid w:val="008F2903"/>
    <w:rsid w:val="008F2BE0"/>
    <w:rsid w:val="008F3147"/>
    <w:rsid w:val="008F35C2"/>
    <w:rsid w:val="008F4773"/>
    <w:rsid w:val="008F4B47"/>
    <w:rsid w:val="008F4EEE"/>
    <w:rsid w:val="008F5082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2822"/>
    <w:rsid w:val="0090555B"/>
    <w:rsid w:val="009060A6"/>
    <w:rsid w:val="00906174"/>
    <w:rsid w:val="00906275"/>
    <w:rsid w:val="0090651D"/>
    <w:rsid w:val="009071F8"/>
    <w:rsid w:val="00907623"/>
    <w:rsid w:val="009101D1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161C4"/>
    <w:rsid w:val="00923E6F"/>
    <w:rsid w:val="00925F61"/>
    <w:rsid w:val="00930368"/>
    <w:rsid w:val="00930A30"/>
    <w:rsid w:val="00930C8E"/>
    <w:rsid w:val="00931790"/>
    <w:rsid w:val="009323D5"/>
    <w:rsid w:val="0093272F"/>
    <w:rsid w:val="0093306F"/>
    <w:rsid w:val="00933271"/>
    <w:rsid w:val="009342FC"/>
    <w:rsid w:val="00934422"/>
    <w:rsid w:val="00935317"/>
    <w:rsid w:val="00935552"/>
    <w:rsid w:val="00935CE8"/>
    <w:rsid w:val="00935D22"/>
    <w:rsid w:val="00937D03"/>
    <w:rsid w:val="009405A5"/>
    <w:rsid w:val="009410D8"/>
    <w:rsid w:val="00941BD1"/>
    <w:rsid w:val="009420D5"/>
    <w:rsid w:val="009424B6"/>
    <w:rsid w:val="00943722"/>
    <w:rsid w:val="00944515"/>
    <w:rsid w:val="00944A50"/>
    <w:rsid w:val="00944F76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7EF8"/>
    <w:rsid w:val="0098148B"/>
    <w:rsid w:val="009838B3"/>
    <w:rsid w:val="00983D0B"/>
    <w:rsid w:val="00984164"/>
    <w:rsid w:val="009865A9"/>
    <w:rsid w:val="00986954"/>
    <w:rsid w:val="00987078"/>
    <w:rsid w:val="009879B8"/>
    <w:rsid w:val="00987BBF"/>
    <w:rsid w:val="0099026C"/>
    <w:rsid w:val="00990338"/>
    <w:rsid w:val="009911C2"/>
    <w:rsid w:val="00991FEF"/>
    <w:rsid w:val="009920A3"/>
    <w:rsid w:val="00993076"/>
    <w:rsid w:val="00993855"/>
    <w:rsid w:val="009945E2"/>
    <w:rsid w:val="0099591E"/>
    <w:rsid w:val="00995AE1"/>
    <w:rsid w:val="00996266"/>
    <w:rsid w:val="00996A79"/>
    <w:rsid w:val="0099763C"/>
    <w:rsid w:val="009A13A3"/>
    <w:rsid w:val="009A1C5A"/>
    <w:rsid w:val="009A1CDD"/>
    <w:rsid w:val="009A1FA8"/>
    <w:rsid w:val="009A217A"/>
    <w:rsid w:val="009A250D"/>
    <w:rsid w:val="009A2A0C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23A4"/>
    <w:rsid w:val="009C29E7"/>
    <w:rsid w:val="009C2D79"/>
    <w:rsid w:val="009C30BE"/>
    <w:rsid w:val="009C4966"/>
    <w:rsid w:val="009C4A1A"/>
    <w:rsid w:val="009C4D82"/>
    <w:rsid w:val="009C4DB7"/>
    <w:rsid w:val="009C575E"/>
    <w:rsid w:val="009C675E"/>
    <w:rsid w:val="009C71CB"/>
    <w:rsid w:val="009C7BB9"/>
    <w:rsid w:val="009D0781"/>
    <w:rsid w:val="009D0C7E"/>
    <w:rsid w:val="009D110C"/>
    <w:rsid w:val="009D1294"/>
    <w:rsid w:val="009D1AD8"/>
    <w:rsid w:val="009D2C61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6C1"/>
    <w:rsid w:val="009E59A3"/>
    <w:rsid w:val="009E6B00"/>
    <w:rsid w:val="009F0BA6"/>
    <w:rsid w:val="009F0D61"/>
    <w:rsid w:val="009F1585"/>
    <w:rsid w:val="009F16AE"/>
    <w:rsid w:val="009F1ABC"/>
    <w:rsid w:val="009F2A78"/>
    <w:rsid w:val="009F3199"/>
    <w:rsid w:val="009F37EB"/>
    <w:rsid w:val="009F3B87"/>
    <w:rsid w:val="009F4B8F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426"/>
    <w:rsid w:val="00A02959"/>
    <w:rsid w:val="00A03850"/>
    <w:rsid w:val="00A04303"/>
    <w:rsid w:val="00A0468E"/>
    <w:rsid w:val="00A0525C"/>
    <w:rsid w:val="00A05ABA"/>
    <w:rsid w:val="00A05BDB"/>
    <w:rsid w:val="00A0608B"/>
    <w:rsid w:val="00A06204"/>
    <w:rsid w:val="00A10D08"/>
    <w:rsid w:val="00A11FB1"/>
    <w:rsid w:val="00A12112"/>
    <w:rsid w:val="00A1262D"/>
    <w:rsid w:val="00A1298F"/>
    <w:rsid w:val="00A12A82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1A4"/>
    <w:rsid w:val="00A22452"/>
    <w:rsid w:val="00A22DF4"/>
    <w:rsid w:val="00A22F30"/>
    <w:rsid w:val="00A240E7"/>
    <w:rsid w:val="00A25C7F"/>
    <w:rsid w:val="00A25E1D"/>
    <w:rsid w:val="00A27030"/>
    <w:rsid w:val="00A271F0"/>
    <w:rsid w:val="00A27289"/>
    <w:rsid w:val="00A274F4"/>
    <w:rsid w:val="00A30C4F"/>
    <w:rsid w:val="00A3153C"/>
    <w:rsid w:val="00A31E4F"/>
    <w:rsid w:val="00A32EC6"/>
    <w:rsid w:val="00A33080"/>
    <w:rsid w:val="00A34014"/>
    <w:rsid w:val="00A35BE7"/>
    <w:rsid w:val="00A35E06"/>
    <w:rsid w:val="00A41367"/>
    <w:rsid w:val="00A41EDC"/>
    <w:rsid w:val="00A428F4"/>
    <w:rsid w:val="00A434FD"/>
    <w:rsid w:val="00A43DE1"/>
    <w:rsid w:val="00A43E17"/>
    <w:rsid w:val="00A440D2"/>
    <w:rsid w:val="00A44709"/>
    <w:rsid w:val="00A44A78"/>
    <w:rsid w:val="00A44E5B"/>
    <w:rsid w:val="00A45087"/>
    <w:rsid w:val="00A46247"/>
    <w:rsid w:val="00A46A2B"/>
    <w:rsid w:val="00A46E4C"/>
    <w:rsid w:val="00A471CE"/>
    <w:rsid w:val="00A5350B"/>
    <w:rsid w:val="00A53DF1"/>
    <w:rsid w:val="00A54235"/>
    <w:rsid w:val="00A54614"/>
    <w:rsid w:val="00A54991"/>
    <w:rsid w:val="00A54EFA"/>
    <w:rsid w:val="00A5557F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397B"/>
    <w:rsid w:val="00A7475C"/>
    <w:rsid w:val="00A74D3C"/>
    <w:rsid w:val="00A74E52"/>
    <w:rsid w:val="00A74E6D"/>
    <w:rsid w:val="00A7638B"/>
    <w:rsid w:val="00A771C6"/>
    <w:rsid w:val="00A811C1"/>
    <w:rsid w:val="00A81EDF"/>
    <w:rsid w:val="00A833AD"/>
    <w:rsid w:val="00A834E6"/>
    <w:rsid w:val="00A83562"/>
    <w:rsid w:val="00A84D58"/>
    <w:rsid w:val="00A84EE7"/>
    <w:rsid w:val="00A854A8"/>
    <w:rsid w:val="00A8675C"/>
    <w:rsid w:val="00A8686A"/>
    <w:rsid w:val="00A9272F"/>
    <w:rsid w:val="00A93BF1"/>
    <w:rsid w:val="00A93E59"/>
    <w:rsid w:val="00A94422"/>
    <w:rsid w:val="00A948FB"/>
    <w:rsid w:val="00A948FE"/>
    <w:rsid w:val="00A95B0D"/>
    <w:rsid w:val="00A95E51"/>
    <w:rsid w:val="00A96B32"/>
    <w:rsid w:val="00A96C63"/>
    <w:rsid w:val="00AA121D"/>
    <w:rsid w:val="00AA1580"/>
    <w:rsid w:val="00AA17A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4943"/>
    <w:rsid w:val="00AB512C"/>
    <w:rsid w:val="00AB60C5"/>
    <w:rsid w:val="00AB6CCF"/>
    <w:rsid w:val="00AB6F0A"/>
    <w:rsid w:val="00AB77F6"/>
    <w:rsid w:val="00AC0E0F"/>
    <w:rsid w:val="00AC13D3"/>
    <w:rsid w:val="00AC143C"/>
    <w:rsid w:val="00AC2457"/>
    <w:rsid w:val="00AC2F64"/>
    <w:rsid w:val="00AC30E6"/>
    <w:rsid w:val="00AC4BB1"/>
    <w:rsid w:val="00AC569A"/>
    <w:rsid w:val="00AC679D"/>
    <w:rsid w:val="00AC6CDC"/>
    <w:rsid w:val="00AC78F0"/>
    <w:rsid w:val="00AD029E"/>
    <w:rsid w:val="00AD0472"/>
    <w:rsid w:val="00AD1FC3"/>
    <w:rsid w:val="00AD2090"/>
    <w:rsid w:val="00AD2DAC"/>
    <w:rsid w:val="00AD31EB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ACA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7B3"/>
    <w:rsid w:val="00AF7C22"/>
    <w:rsid w:val="00B011F8"/>
    <w:rsid w:val="00B017DA"/>
    <w:rsid w:val="00B01841"/>
    <w:rsid w:val="00B03508"/>
    <w:rsid w:val="00B038E9"/>
    <w:rsid w:val="00B04B01"/>
    <w:rsid w:val="00B04BB5"/>
    <w:rsid w:val="00B04F6F"/>
    <w:rsid w:val="00B07C50"/>
    <w:rsid w:val="00B107F3"/>
    <w:rsid w:val="00B12BB4"/>
    <w:rsid w:val="00B12E12"/>
    <w:rsid w:val="00B1308C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CB2"/>
    <w:rsid w:val="00B217C2"/>
    <w:rsid w:val="00B21AC7"/>
    <w:rsid w:val="00B21BD1"/>
    <w:rsid w:val="00B23816"/>
    <w:rsid w:val="00B23E94"/>
    <w:rsid w:val="00B2601B"/>
    <w:rsid w:val="00B26316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FF"/>
    <w:rsid w:val="00B4683B"/>
    <w:rsid w:val="00B515DE"/>
    <w:rsid w:val="00B51802"/>
    <w:rsid w:val="00B520D9"/>
    <w:rsid w:val="00B525B2"/>
    <w:rsid w:val="00B534DE"/>
    <w:rsid w:val="00B53C4E"/>
    <w:rsid w:val="00B5428E"/>
    <w:rsid w:val="00B54296"/>
    <w:rsid w:val="00B54909"/>
    <w:rsid w:val="00B552DB"/>
    <w:rsid w:val="00B56DD3"/>
    <w:rsid w:val="00B57081"/>
    <w:rsid w:val="00B57287"/>
    <w:rsid w:val="00B57AEE"/>
    <w:rsid w:val="00B60224"/>
    <w:rsid w:val="00B62722"/>
    <w:rsid w:val="00B63288"/>
    <w:rsid w:val="00B63D7C"/>
    <w:rsid w:val="00B64D74"/>
    <w:rsid w:val="00B64E63"/>
    <w:rsid w:val="00B65105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80624"/>
    <w:rsid w:val="00B8206B"/>
    <w:rsid w:val="00B823A2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08F6"/>
    <w:rsid w:val="00BB15C7"/>
    <w:rsid w:val="00BB1930"/>
    <w:rsid w:val="00BB1B8C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25D0"/>
    <w:rsid w:val="00BC469B"/>
    <w:rsid w:val="00BC4CFC"/>
    <w:rsid w:val="00BC4DEE"/>
    <w:rsid w:val="00BC5B9E"/>
    <w:rsid w:val="00BD02A7"/>
    <w:rsid w:val="00BD2151"/>
    <w:rsid w:val="00BD38E7"/>
    <w:rsid w:val="00BD7141"/>
    <w:rsid w:val="00BD7E55"/>
    <w:rsid w:val="00BD7E8C"/>
    <w:rsid w:val="00BD7F02"/>
    <w:rsid w:val="00BD7FA1"/>
    <w:rsid w:val="00BE041E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D96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033"/>
    <w:rsid w:val="00BF6522"/>
    <w:rsid w:val="00BF7C46"/>
    <w:rsid w:val="00C0252F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2D3"/>
    <w:rsid w:val="00C15BDF"/>
    <w:rsid w:val="00C16583"/>
    <w:rsid w:val="00C16C13"/>
    <w:rsid w:val="00C20189"/>
    <w:rsid w:val="00C20653"/>
    <w:rsid w:val="00C21565"/>
    <w:rsid w:val="00C24D7D"/>
    <w:rsid w:val="00C25691"/>
    <w:rsid w:val="00C26869"/>
    <w:rsid w:val="00C26995"/>
    <w:rsid w:val="00C27CE6"/>
    <w:rsid w:val="00C27E29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BCF"/>
    <w:rsid w:val="00C55115"/>
    <w:rsid w:val="00C56B68"/>
    <w:rsid w:val="00C60446"/>
    <w:rsid w:val="00C61237"/>
    <w:rsid w:val="00C61C40"/>
    <w:rsid w:val="00C622C6"/>
    <w:rsid w:val="00C62C85"/>
    <w:rsid w:val="00C63D0A"/>
    <w:rsid w:val="00C63EEB"/>
    <w:rsid w:val="00C64954"/>
    <w:rsid w:val="00C64A15"/>
    <w:rsid w:val="00C66C72"/>
    <w:rsid w:val="00C66CDF"/>
    <w:rsid w:val="00C704A7"/>
    <w:rsid w:val="00C704AA"/>
    <w:rsid w:val="00C70B68"/>
    <w:rsid w:val="00C71266"/>
    <w:rsid w:val="00C72E85"/>
    <w:rsid w:val="00C73195"/>
    <w:rsid w:val="00C74377"/>
    <w:rsid w:val="00C74F64"/>
    <w:rsid w:val="00C74FCB"/>
    <w:rsid w:val="00C751D6"/>
    <w:rsid w:val="00C7724A"/>
    <w:rsid w:val="00C83358"/>
    <w:rsid w:val="00C833A3"/>
    <w:rsid w:val="00C83E70"/>
    <w:rsid w:val="00C84287"/>
    <w:rsid w:val="00C843DA"/>
    <w:rsid w:val="00C84671"/>
    <w:rsid w:val="00C84C41"/>
    <w:rsid w:val="00C859E3"/>
    <w:rsid w:val="00C85E97"/>
    <w:rsid w:val="00C86D06"/>
    <w:rsid w:val="00C870E0"/>
    <w:rsid w:val="00C87E59"/>
    <w:rsid w:val="00C87EC3"/>
    <w:rsid w:val="00C900D1"/>
    <w:rsid w:val="00C911EA"/>
    <w:rsid w:val="00C92D21"/>
    <w:rsid w:val="00C93123"/>
    <w:rsid w:val="00C93D33"/>
    <w:rsid w:val="00C96599"/>
    <w:rsid w:val="00C9731C"/>
    <w:rsid w:val="00C974E6"/>
    <w:rsid w:val="00C97D0B"/>
    <w:rsid w:val="00CA00EA"/>
    <w:rsid w:val="00CA1255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0E18"/>
    <w:rsid w:val="00CD149D"/>
    <w:rsid w:val="00CD185F"/>
    <w:rsid w:val="00CD1F59"/>
    <w:rsid w:val="00CD2BAC"/>
    <w:rsid w:val="00CD3091"/>
    <w:rsid w:val="00CD3B71"/>
    <w:rsid w:val="00CD4312"/>
    <w:rsid w:val="00CD502E"/>
    <w:rsid w:val="00CD72AA"/>
    <w:rsid w:val="00CD78E4"/>
    <w:rsid w:val="00CD79D6"/>
    <w:rsid w:val="00CD7B7C"/>
    <w:rsid w:val="00CE0135"/>
    <w:rsid w:val="00CE03BF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BBC"/>
    <w:rsid w:val="00CE6C8C"/>
    <w:rsid w:val="00CE6F5C"/>
    <w:rsid w:val="00CF0A1F"/>
    <w:rsid w:val="00CF38D2"/>
    <w:rsid w:val="00CF4782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2B7B"/>
    <w:rsid w:val="00D036AF"/>
    <w:rsid w:val="00D04B25"/>
    <w:rsid w:val="00D04D76"/>
    <w:rsid w:val="00D05313"/>
    <w:rsid w:val="00D05688"/>
    <w:rsid w:val="00D06AF7"/>
    <w:rsid w:val="00D10C0E"/>
    <w:rsid w:val="00D10EEB"/>
    <w:rsid w:val="00D118A7"/>
    <w:rsid w:val="00D14A6E"/>
    <w:rsid w:val="00D16117"/>
    <w:rsid w:val="00D161C1"/>
    <w:rsid w:val="00D16650"/>
    <w:rsid w:val="00D1677B"/>
    <w:rsid w:val="00D17B1A"/>
    <w:rsid w:val="00D17ECC"/>
    <w:rsid w:val="00D2073A"/>
    <w:rsid w:val="00D2141F"/>
    <w:rsid w:val="00D2154C"/>
    <w:rsid w:val="00D21DC6"/>
    <w:rsid w:val="00D22761"/>
    <w:rsid w:val="00D237DC"/>
    <w:rsid w:val="00D23C54"/>
    <w:rsid w:val="00D24CEF"/>
    <w:rsid w:val="00D250C1"/>
    <w:rsid w:val="00D2572C"/>
    <w:rsid w:val="00D25F54"/>
    <w:rsid w:val="00D27E71"/>
    <w:rsid w:val="00D30968"/>
    <w:rsid w:val="00D311D3"/>
    <w:rsid w:val="00D31502"/>
    <w:rsid w:val="00D31559"/>
    <w:rsid w:val="00D31826"/>
    <w:rsid w:val="00D32B75"/>
    <w:rsid w:val="00D347FE"/>
    <w:rsid w:val="00D34A86"/>
    <w:rsid w:val="00D35100"/>
    <w:rsid w:val="00D35D3A"/>
    <w:rsid w:val="00D376A1"/>
    <w:rsid w:val="00D405C5"/>
    <w:rsid w:val="00D40787"/>
    <w:rsid w:val="00D41E23"/>
    <w:rsid w:val="00D43B6E"/>
    <w:rsid w:val="00D43B77"/>
    <w:rsid w:val="00D43E77"/>
    <w:rsid w:val="00D4536A"/>
    <w:rsid w:val="00D46CBC"/>
    <w:rsid w:val="00D46D9E"/>
    <w:rsid w:val="00D46F5A"/>
    <w:rsid w:val="00D47A6A"/>
    <w:rsid w:val="00D47D26"/>
    <w:rsid w:val="00D525A5"/>
    <w:rsid w:val="00D527B1"/>
    <w:rsid w:val="00D53238"/>
    <w:rsid w:val="00D53942"/>
    <w:rsid w:val="00D544D7"/>
    <w:rsid w:val="00D5542C"/>
    <w:rsid w:val="00D5589C"/>
    <w:rsid w:val="00D55E01"/>
    <w:rsid w:val="00D5718A"/>
    <w:rsid w:val="00D60C45"/>
    <w:rsid w:val="00D60C48"/>
    <w:rsid w:val="00D615AE"/>
    <w:rsid w:val="00D61E17"/>
    <w:rsid w:val="00D6312F"/>
    <w:rsid w:val="00D63209"/>
    <w:rsid w:val="00D63CDD"/>
    <w:rsid w:val="00D64026"/>
    <w:rsid w:val="00D647E0"/>
    <w:rsid w:val="00D65D9D"/>
    <w:rsid w:val="00D65F3A"/>
    <w:rsid w:val="00D672F6"/>
    <w:rsid w:val="00D67518"/>
    <w:rsid w:val="00D67672"/>
    <w:rsid w:val="00D70CB5"/>
    <w:rsid w:val="00D710FD"/>
    <w:rsid w:val="00D7135A"/>
    <w:rsid w:val="00D72E95"/>
    <w:rsid w:val="00D7317D"/>
    <w:rsid w:val="00D73509"/>
    <w:rsid w:val="00D7476B"/>
    <w:rsid w:val="00D74D92"/>
    <w:rsid w:val="00D74DFA"/>
    <w:rsid w:val="00D751DC"/>
    <w:rsid w:val="00D75A8F"/>
    <w:rsid w:val="00D75ED3"/>
    <w:rsid w:val="00D77081"/>
    <w:rsid w:val="00D8067B"/>
    <w:rsid w:val="00D80A18"/>
    <w:rsid w:val="00D80A1B"/>
    <w:rsid w:val="00D80ACE"/>
    <w:rsid w:val="00D811D4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5A72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D1E"/>
    <w:rsid w:val="00D93D72"/>
    <w:rsid w:val="00D9527F"/>
    <w:rsid w:val="00D95C96"/>
    <w:rsid w:val="00D9621A"/>
    <w:rsid w:val="00D96ABC"/>
    <w:rsid w:val="00D9747A"/>
    <w:rsid w:val="00D97D5F"/>
    <w:rsid w:val="00D97FFC"/>
    <w:rsid w:val="00DA34F5"/>
    <w:rsid w:val="00DA356D"/>
    <w:rsid w:val="00DA3574"/>
    <w:rsid w:val="00DA4C49"/>
    <w:rsid w:val="00DA6F9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C67"/>
    <w:rsid w:val="00DB5F3D"/>
    <w:rsid w:val="00DB6C6E"/>
    <w:rsid w:val="00DB7F35"/>
    <w:rsid w:val="00DC0F1D"/>
    <w:rsid w:val="00DC23BE"/>
    <w:rsid w:val="00DC246C"/>
    <w:rsid w:val="00DC2730"/>
    <w:rsid w:val="00DC2CC7"/>
    <w:rsid w:val="00DC2D1A"/>
    <w:rsid w:val="00DC2F9A"/>
    <w:rsid w:val="00DC3FF3"/>
    <w:rsid w:val="00DC4039"/>
    <w:rsid w:val="00DC533E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48FA"/>
    <w:rsid w:val="00DE4EA8"/>
    <w:rsid w:val="00DE62E8"/>
    <w:rsid w:val="00DE7214"/>
    <w:rsid w:val="00DE73DF"/>
    <w:rsid w:val="00DE79C5"/>
    <w:rsid w:val="00DE7D3C"/>
    <w:rsid w:val="00DE7D81"/>
    <w:rsid w:val="00DF0961"/>
    <w:rsid w:val="00DF0B2E"/>
    <w:rsid w:val="00DF1931"/>
    <w:rsid w:val="00DF3A29"/>
    <w:rsid w:val="00DF3D87"/>
    <w:rsid w:val="00DF469F"/>
    <w:rsid w:val="00DF507C"/>
    <w:rsid w:val="00DF5601"/>
    <w:rsid w:val="00DF56DA"/>
    <w:rsid w:val="00DF659A"/>
    <w:rsid w:val="00E0088E"/>
    <w:rsid w:val="00E00D90"/>
    <w:rsid w:val="00E00E2D"/>
    <w:rsid w:val="00E01222"/>
    <w:rsid w:val="00E02F41"/>
    <w:rsid w:val="00E03233"/>
    <w:rsid w:val="00E033CE"/>
    <w:rsid w:val="00E0474C"/>
    <w:rsid w:val="00E04815"/>
    <w:rsid w:val="00E05A65"/>
    <w:rsid w:val="00E05BBA"/>
    <w:rsid w:val="00E06DD1"/>
    <w:rsid w:val="00E11399"/>
    <w:rsid w:val="00E11580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3D3"/>
    <w:rsid w:val="00E21651"/>
    <w:rsid w:val="00E21A89"/>
    <w:rsid w:val="00E22FBF"/>
    <w:rsid w:val="00E23F14"/>
    <w:rsid w:val="00E2471B"/>
    <w:rsid w:val="00E247A3"/>
    <w:rsid w:val="00E251FF"/>
    <w:rsid w:val="00E26841"/>
    <w:rsid w:val="00E2753F"/>
    <w:rsid w:val="00E27C1C"/>
    <w:rsid w:val="00E31647"/>
    <w:rsid w:val="00E31D96"/>
    <w:rsid w:val="00E31FB7"/>
    <w:rsid w:val="00E32EDB"/>
    <w:rsid w:val="00E32F83"/>
    <w:rsid w:val="00E3338E"/>
    <w:rsid w:val="00E338CE"/>
    <w:rsid w:val="00E343EE"/>
    <w:rsid w:val="00E3531E"/>
    <w:rsid w:val="00E36442"/>
    <w:rsid w:val="00E36EB9"/>
    <w:rsid w:val="00E37AC2"/>
    <w:rsid w:val="00E40E07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71B8"/>
    <w:rsid w:val="00E4767C"/>
    <w:rsid w:val="00E50C0F"/>
    <w:rsid w:val="00E511D1"/>
    <w:rsid w:val="00E51585"/>
    <w:rsid w:val="00E52389"/>
    <w:rsid w:val="00E53CAC"/>
    <w:rsid w:val="00E571D3"/>
    <w:rsid w:val="00E57564"/>
    <w:rsid w:val="00E60283"/>
    <w:rsid w:val="00E6295A"/>
    <w:rsid w:val="00E62EBD"/>
    <w:rsid w:val="00E62ECE"/>
    <w:rsid w:val="00E6383C"/>
    <w:rsid w:val="00E642A0"/>
    <w:rsid w:val="00E64C51"/>
    <w:rsid w:val="00E656FD"/>
    <w:rsid w:val="00E65DB7"/>
    <w:rsid w:val="00E66208"/>
    <w:rsid w:val="00E664D3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C32"/>
    <w:rsid w:val="00E77D55"/>
    <w:rsid w:val="00E80155"/>
    <w:rsid w:val="00E81276"/>
    <w:rsid w:val="00E81763"/>
    <w:rsid w:val="00E81D64"/>
    <w:rsid w:val="00E81FB2"/>
    <w:rsid w:val="00E82684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598B"/>
    <w:rsid w:val="00E9760C"/>
    <w:rsid w:val="00EA06DF"/>
    <w:rsid w:val="00EA2457"/>
    <w:rsid w:val="00EA2C41"/>
    <w:rsid w:val="00EA2C6F"/>
    <w:rsid w:val="00EA3562"/>
    <w:rsid w:val="00EA39AB"/>
    <w:rsid w:val="00EA4587"/>
    <w:rsid w:val="00EA4706"/>
    <w:rsid w:val="00EA51B5"/>
    <w:rsid w:val="00EA794C"/>
    <w:rsid w:val="00EA7ABB"/>
    <w:rsid w:val="00EB02C0"/>
    <w:rsid w:val="00EB0A72"/>
    <w:rsid w:val="00EB1239"/>
    <w:rsid w:val="00EB1358"/>
    <w:rsid w:val="00EB5C00"/>
    <w:rsid w:val="00EB5E84"/>
    <w:rsid w:val="00EB5E87"/>
    <w:rsid w:val="00EB5F18"/>
    <w:rsid w:val="00EB6530"/>
    <w:rsid w:val="00EB6B8E"/>
    <w:rsid w:val="00EB6E41"/>
    <w:rsid w:val="00EB790B"/>
    <w:rsid w:val="00EB7E82"/>
    <w:rsid w:val="00EC07B2"/>
    <w:rsid w:val="00EC0AD3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7A1"/>
    <w:rsid w:val="00EE18CF"/>
    <w:rsid w:val="00EE2029"/>
    <w:rsid w:val="00EE261E"/>
    <w:rsid w:val="00EE2645"/>
    <w:rsid w:val="00EE3254"/>
    <w:rsid w:val="00EE3CB2"/>
    <w:rsid w:val="00EE410D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5148"/>
    <w:rsid w:val="00EF564D"/>
    <w:rsid w:val="00EF5689"/>
    <w:rsid w:val="00EF596E"/>
    <w:rsid w:val="00EF6460"/>
    <w:rsid w:val="00EF6489"/>
    <w:rsid w:val="00EF68E5"/>
    <w:rsid w:val="00F00C40"/>
    <w:rsid w:val="00F00C4A"/>
    <w:rsid w:val="00F013D8"/>
    <w:rsid w:val="00F01BF1"/>
    <w:rsid w:val="00F01E23"/>
    <w:rsid w:val="00F01E4C"/>
    <w:rsid w:val="00F02CC7"/>
    <w:rsid w:val="00F02F8D"/>
    <w:rsid w:val="00F036B3"/>
    <w:rsid w:val="00F047CC"/>
    <w:rsid w:val="00F104A2"/>
    <w:rsid w:val="00F105CF"/>
    <w:rsid w:val="00F1228A"/>
    <w:rsid w:val="00F12DD3"/>
    <w:rsid w:val="00F12F1E"/>
    <w:rsid w:val="00F144B6"/>
    <w:rsid w:val="00F14588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135"/>
    <w:rsid w:val="00F20BAD"/>
    <w:rsid w:val="00F20EA6"/>
    <w:rsid w:val="00F21086"/>
    <w:rsid w:val="00F2152A"/>
    <w:rsid w:val="00F2331F"/>
    <w:rsid w:val="00F23589"/>
    <w:rsid w:val="00F23FC2"/>
    <w:rsid w:val="00F24B7D"/>
    <w:rsid w:val="00F24E6E"/>
    <w:rsid w:val="00F24F42"/>
    <w:rsid w:val="00F256A8"/>
    <w:rsid w:val="00F27A19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909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E85"/>
    <w:rsid w:val="00F41A85"/>
    <w:rsid w:val="00F436E5"/>
    <w:rsid w:val="00F4374D"/>
    <w:rsid w:val="00F4397F"/>
    <w:rsid w:val="00F4466A"/>
    <w:rsid w:val="00F44C87"/>
    <w:rsid w:val="00F450F0"/>
    <w:rsid w:val="00F45F3E"/>
    <w:rsid w:val="00F4696D"/>
    <w:rsid w:val="00F46F77"/>
    <w:rsid w:val="00F47FB3"/>
    <w:rsid w:val="00F5040F"/>
    <w:rsid w:val="00F51104"/>
    <w:rsid w:val="00F51589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DB"/>
    <w:rsid w:val="00F61338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5569"/>
    <w:rsid w:val="00F85787"/>
    <w:rsid w:val="00F857A2"/>
    <w:rsid w:val="00F85ADA"/>
    <w:rsid w:val="00F85BBD"/>
    <w:rsid w:val="00F86DA7"/>
    <w:rsid w:val="00F86F9C"/>
    <w:rsid w:val="00F876CE"/>
    <w:rsid w:val="00F87A92"/>
    <w:rsid w:val="00F87D3C"/>
    <w:rsid w:val="00F87E0D"/>
    <w:rsid w:val="00F903D6"/>
    <w:rsid w:val="00F90FFA"/>
    <w:rsid w:val="00F91FED"/>
    <w:rsid w:val="00F9308F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A09C7"/>
    <w:rsid w:val="00FA211C"/>
    <w:rsid w:val="00FA32C7"/>
    <w:rsid w:val="00FA38A4"/>
    <w:rsid w:val="00FA3AA1"/>
    <w:rsid w:val="00FA66DB"/>
    <w:rsid w:val="00FA6BA9"/>
    <w:rsid w:val="00FA7939"/>
    <w:rsid w:val="00FA7D70"/>
    <w:rsid w:val="00FB0AC7"/>
    <w:rsid w:val="00FB0C65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A0B"/>
    <w:rsid w:val="00FC2176"/>
    <w:rsid w:val="00FC21EB"/>
    <w:rsid w:val="00FC29E0"/>
    <w:rsid w:val="00FC2B67"/>
    <w:rsid w:val="00FC30CE"/>
    <w:rsid w:val="00FC31EB"/>
    <w:rsid w:val="00FC39FB"/>
    <w:rsid w:val="00FC4E5D"/>
    <w:rsid w:val="00FC58C8"/>
    <w:rsid w:val="00FC58E4"/>
    <w:rsid w:val="00FC5D18"/>
    <w:rsid w:val="00FC7F48"/>
    <w:rsid w:val="00FD18AB"/>
    <w:rsid w:val="00FD18FB"/>
    <w:rsid w:val="00FD1F06"/>
    <w:rsid w:val="00FD2038"/>
    <w:rsid w:val="00FD21B5"/>
    <w:rsid w:val="00FD3091"/>
    <w:rsid w:val="00FD33E8"/>
    <w:rsid w:val="00FD407E"/>
    <w:rsid w:val="00FD45A4"/>
    <w:rsid w:val="00FD4A14"/>
    <w:rsid w:val="00FD4F53"/>
    <w:rsid w:val="00FD4F9D"/>
    <w:rsid w:val="00FD5549"/>
    <w:rsid w:val="00FD5B73"/>
    <w:rsid w:val="00FD5DCA"/>
    <w:rsid w:val="00FD659B"/>
    <w:rsid w:val="00FD76F8"/>
    <w:rsid w:val="00FD7ABB"/>
    <w:rsid w:val="00FE073A"/>
    <w:rsid w:val="00FE0853"/>
    <w:rsid w:val="00FE0BC2"/>
    <w:rsid w:val="00FE149D"/>
    <w:rsid w:val="00FE20F7"/>
    <w:rsid w:val="00FE390A"/>
    <w:rsid w:val="00FE6823"/>
    <w:rsid w:val="00FF04A6"/>
    <w:rsid w:val="00FF05A1"/>
    <w:rsid w:val="00FF063F"/>
    <w:rsid w:val="00FF172E"/>
    <w:rsid w:val="00FF1F68"/>
    <w:rsid w:val="00FF202E"/>
    <w:rsid w:val="00FF28BE"/>
    <w:rsid w:val="00FF2926"/>
    <w:rsid w:val="00FF441A"/>
    <w:rsid w:val="00FF445C"/>
    <w:rsid w:val="00FF4F51"/>
    <w:rsid w:val="00FF541D"/>
    <w:rsid w:val="00FF68C2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42AFC2EF-38CE-4795-8E8A-0425D44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5E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piq.fda.gov.tw/web/DRPIQ/DRPIQLic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wissmedic.ch/swissmedic/en/home/humanarzneimittel/market-surveillance/pharmacovigilance/vigilance-news/jarisch-herxheimer-reak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4442-A9D4-4EF9-AAAC-B02493D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167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黃暐涵</cp:lastModifiedBy>
  <cp:revision>3</cp:revision>
  <cp:lastPrinted>2024-05-23T09:33:00Z</cp:lastPrinted>
  <dcterms:created xsi:type="dcterms:W3CDTF">2026-03-30T02:52:00Z</dcterms:created>
  <dcterms:modified xsi:type="dcterms:W3CDTF">2026-03-30T05:38:00Z</dcterms:modified>
</cp:coreProperties>
</file>